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73" w:rsidRDefault="002E7D73" w:rsidP="002E7D73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2E7D73">
        <w:rPr>
          <w:rFonts w:ascii="Verdana" w:hAnsi="Verdana"/>
          <w:b/>
          <w:color w:val="000000"/>
          <w:sz w:val="20"/>
          <w:szCs w:val="20"/>
        </w:rPr>
        <w:t>Чарльз II Испанский</w:t>
      </w:r>
    </w:p>
    <w:p w:rsidR="002E7D73" w:rsidRPr="002E7D73" w:rsidRDefault="002E7D73" w:rsidP="002E7D73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3B57E5" w:rsidRDefault="002E7D73">
      <w:r>
        <w:rPr>
          <w:rFonts w:ascii="Verdana" w:hAnsi="Verdana"/>
          <w:noProof/>
          <w:color w:val="0000FF"/>
          <w:sz w:val="20"/>
          <w:szCs w:val="20"/>
          <w:lang w:eastAsia="ru-RU"/>
        </w:rPr>
        <w:drawing>
          <wp:inline distT="0" distB="0" distL="0" distR="0">
            <wp:extent cx="5124450" cy="6878456"/>
            <wp:effectExtent l="19050" t="0" r="0" b="0"/>
            <wp:docPr id="1" name="Рисунок 1" descr="http://s46.radikal.ru/i112/0905/73/1f5159efb502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46.radikal.ru/i112/0905/73/1f5159efb502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6878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57E5" w:rsidSect="003B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D73"/>
    <w:rsid w:val="002E7D73"/>
    <w:rsid w:val="003B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D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radik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Company>школа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</cp:revision>
  <dcterms:created xsi:type="dcterms:W3CDTF">2009-08-18T13:24:00Z</dcterms:created>
  <dcterms:modified xsi:type="dcterms:W3CDTF">2009-08-18T13:26:00Z</dcterms:modified>
</cp:coreProperties>
</file>